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11" w:rsidRPr="009E5D7B" w:rsidRDefault="00F57C11" w:rsidP="00F57C11">
      <w:pPr>
        <w:tabs>
          <w:tab w:val="left" w:pos="1217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rtl/>
        </w:rPr>
      </w:pPr>
      <w:bookmarkStart w:id="0" w:name="OLE_LINK1"/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  <w:rtl/>
        </w:rPr>
        <w:t>الجمهوريـــــــــة الجزائريــــــــة الديمقراطيــــــة الشعبيــــــــــــــة</w:t>
      </w:r>
    </w:p>
    <w:p w:rsidR="00F57C11" w:rsidRPr="009E5D7B" w:rsidRDefault="00F57C11" w:rsidP="00F57C11">
      <w:pPr>
        <w:tabs>
          <w:tab w:val="left" w:pos="1217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rtl/>
          <w:lang w:bidi="ar-DZ"/>
        </w:rPr>
      </w:pPr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République Algérienne Démocratique </w:t>
      </w:r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  <w:lang w:bidi="ar-DZ"/>
        </w:rPr>
        <w:t>et populaire</w:t>
      </w:r>
    </w:p>
    <w:p w:rsidR="00F57C11" w:rsidRPr="009E5D7B" w:rsidRDefault="00F57C11" w:rsidP="00F57C11">
      <w:pPr>
        <w:tabs>
          <w:tab w:val="left" w:pos="1217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rtl/>
        </w:rPr>
      </w:pPr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  <w:rtl/>
        </w:rPr>
        <w:t>وزارة التعليــــــــــــم العالـــــــــــــــــي و البحـــــــــــــــــــــــث العلمــــــــــــــــــــــــــــــــي</w:t>
      </w:r>
    </w:p>
    <w:p w:rsidR="00F57C11" w:rsidRDefault="00F57C11" w:rsidP="00F57C11">
      <w:pPr>
        <w:tabs>
          <w:tab w:val="left" w:pos="1217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rtl/>
          <w:lang w:bidi="ar-DZ"/>
        </w:rPr>
      </w:pPr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Ministére de l’enseignement supérieur </w:t>
      </w:r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  <w:lang w:bidi="ar-DZ"/>
        </w:rPr>
        <w:t>et de la recherche scientifique</w:t>
      </w:r>
    </w:p>
    <w:p w:rsidR="0075605B" w:rsidRPr="009E5D7B" w:rsidRDefault="0075605B" w:rsidP="0075605B">
      <w:pPr>
        <w:tabs>
          <w:tab w:val="left" w:pos="1217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</w:rPr>
      </w:pPr>
    </w:p>
    <w:p w:rsidR="0075605B" w:rsidRPr="009E5D7B" w:rsidRDefault="0075605B" w:rsidP="0075605B">
      <w:pPr>
        <w:tabs>
          <w:tab w:val="left" w:pos="1217"/>
        </w:tabs>
        <w:spacing w:line="276" w:lineRule="auto"/>
        <w:jc w:val="right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cs="Arabic Transparent"/>
          <w:i/>
          <w:iCs/>
          <w:noProof/>
          <w:sz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90170</wp:posOffset>
            </wp:positionV>
            <wp:extent cx="629285" cy="389255"/>
            <wp:effectExtent l="19050" t="0" r="0" b="0"/>
            <wp:wrapNone/>
            <wp:docPr id="6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38925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eastAsia="nl-NL"/>
        </w:rPr>
        <w:t>Université Mohamed Khider Biskra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 xml:space="preserve"> 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                                                                       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جامع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>ـــــــــــ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ة محم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>ــــــــــــــــــ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د خيض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>ــــــ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ر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 xml:space="preserve"> بسكرة </w:t>
      </w:r>
    </w:p>
    <w:p w:rsidR="0075605B" w:rsidRPr="009E5D7B" w:rsidRDefault="0075605B" w:rsidP="006B75AD">
      <w:pPr>
        <w:pStyle w:val="En-tte"/>
        <w:tabs>
          <w:tab w:val="clear" w:pos="8306"/>
          <w:tab w:val="right" w:pos="9864"/>
        </w:tabs>
        <w:spacing w:line="276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eastAsia="nl-NL"/>
        </w:rPr>
      </w:pPr>
      <w:r w:rsidRPr="006B75AD">
        <w:rPr>
          <w:rFonts w:asciiTheme="majorBidi" w:hAnsiTheme="majorBidi" w:cstheme="majorBidi" w:hint="cs"/>
          <w:b/>
          <w:bCs/>
          <w:i/>
          <w:iCs/>
          <w:rtl/>
          <w:lang w:val="fr-FR" w:eastAsia="fr-FR"/>
        </w:rPr>
        <w:t>مركــــــــز الامتحــــــــــــان</w:t>
      </w:r>
      <w:r w:rsidRPr="006B75AD">
        <w:rPr>
          <w:rFonts w:asciiTheme="majorBidi" w:hAnsiTheme="majorBidi" w:cstheme="majorBidi"/>
          <w:b/>
          <w:bCs/>
          <w:i/>
          <w:iCs/>
          <w:rtl/>
          <w:lang w:val="fr-FR" w:eastAsia="fr-FR"/>
        </w:rPr>
        <w:t xml:space="preserve">                                                          </w:t>
      </w:r>
      <w:r w:rsidRPr="006B75AD">
        <w:rPr>
          <w:rFonts w:asciiTheme="majorBidi" w:hAnsiTheme="majorBidi" w:cstheme="majorBidi"/>
          <w:b/>
          <w:bCs/>
          <w:i/>
          <w:iCs/>
          <w:lang w:val="fr-FR" w:eastAsia="fr-FR"/>
        </w:rPr>
        <w:t xml:space="preserve">       </w:t>
      </w:r>
      <w:r w:rsidRPr="006B75AD">
        <w:rPr>
          <w:rFonts w:asciiTheme="majorBidi" w:hAnsiTheme="majorBidi" w:cstheme="majorBidi" w:hint="cs"/>
          <w:b/>
          <w:bCs/>
          <w:i/>
          <w:iCs/>
          <w:rtl/>
          <w:lang w:val="fr-FR" w:eastAsia="fr-FR"/>
        </w:rPr>
        <w:t xml:space="preserve">                   </w:t>
      </w:r>
      <w:r w:rsidRPr="006B75AD">
        <w:rPr>
          <w:rFonts w:asciiTheme="majorBidi" w:hAnsiTheme="majorBidi" w:cstheme="majorBidi"/>
          <w:b/>
          <w:bCs/>
          <w:i/>
          <w:iCs/>
          <w:lang w:val="fr-FR" w:eastAsia="fr-FR"/>
        </w:rPr>
        <w:t xml:space="preserve">  </w:t>
      </w:r>
      <w:r w:rsidRPr="006B75AD">
        <w:rPr>
          <w:rFonts w:asciiTheme="majorBidi" w:hAnsiTheme="majorBidi" w:cstheme="majorBidi"/>
          <w:b/>
          <w:bCs/>
          <w:i/>
          <w:iCs/>
          <w:rtl/>
          <w:lang w:val="fr-FR" w:eastAsia="fr-FR"/>
        </w:rPr>
        <w:t xml:space="preserve">         </w:t>
      </w:r>
      <w:r w:rsidRPr="006B75AD">
        <w:rPr>
          <w:rFonts w:asciiTheme="majorBidi" w:hAnsiTheme="majorBidi" w:cstheme="majorBidi" w:hint="cs"/>
          <w:b/>
          <w:bCs/>
          <w:i/>
          <w:iCs/>
          <w:rtl/>
          <w:lang w:val="fr-FR" w:eastAsia="fr-FR"/>
        </w:rPr>
        <w:t xml:space="preserve">  </w:t>
      </w:r>
      <w:r w:rsidRPr="006B75AD">
        <w:rPr>
          <w:rFonts w:asciiTheme="majorBidi" w:hAnsiTheme="majorBidi" w:cstheme="majorBidi"/>
          <w:b/>
          <w:bCs/>
          <w:i/>
          <w:iCs/>
          <w:rtl/>
          <w:lang w:val="fr-FR" w:eastAsia="fr-FR"/>
        </w:rPr>
        <w:t xml:space="preserve"> </w:t>
      </w:r>
      <w:r w:rsidRPr="006B75AD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fr-FR" w:eastAsia="nl-NL"/>
        </w:rPr>
        <w:t>Centre d’examen</w:t>
      </w:r>
    </w:p>
    <w:p w:rsidR="0075605B" w:rsidRPr="006E76A0" w:rsidRDefault="0075605B" w:rsidP="005730F4">
      <w:pPr>
        <w:pStyle w:val="En-tte"/>
        <w:tabs>
          <w:tab w:val="clear" w:pos="4153"/>
          <w:tab w:val="clear" w:pos="8306"/>
        </w:tabs>
        <w:spacing w:line="276" w:lineRule="auto"/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>ر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ق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>ـــــــــــــــــــ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 xml:space="preserve">م: 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 xml:space="preserve">   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6B1974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 xml:space="preserve"> </w:t>
      </w:r>
      <w:r w:rsidR="00940DDD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6B1974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>/م.إ</w:t>
      </w:r>
      <w:r w:rsidR="006B1974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</w:t>
      </w:r>
      <w:r w:rsidR="00EE64E5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/</w:t>
      </w:r>
      <w:r w:rsidR="005730F4">
        <w:rPr>
          <w:rFonts w:asciiTheme="majorBidi" w:hAnsiTheme="majorBidi" w:cstheme="majorBidi"/>
          <w:b/>
          <w:bCs/>
          <w:i/>
          <w:iCs/>
          <w:sz w:val="20"/>
          <w:szCs w:val="20"/>
        </w:rPr>
        <w:t>2021</w:t>
      </w:r>
    </w:p>
    <w:p w:rsidR="00280A4B" w:rsidRDefault="00224E4C" w:rsidP="0075605B">
      <w:pPr>
        <w:tabs>
          <w:tab w:val="left" w:pos="1217"/>
        </w:tabs>
        <w:spacing w:line="276" w:lineRule="auto"/>
        <w:jc w:val="center"/>
        <w:rPr>
          <w:b/>
          <w:bCs/>
          <w:sz w:val="28"/>
          <w:szCs w:val="28"/>
          <w:rtl/>
          <w:lang w:bidi="ar-DZ"/>
        </w:rPr>
      </w:pPr>
      <w:r w:rsidRPr="00224E4C">
        <w:rPr>
          <w:rFonts w:asciiTheme="majorBidi" w:hAnsiTheme="majorBidi" w:cstheme="majorBidi"/>
          <w:b/>
          <w:bCs/>
          <w:i/>
          <w:iCs/>
          <w:noProof/>
          <w:sz w:val="20"/>
          <w:szCs w:val="2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3.8pt;margin-top:-.1pt;width:528.75pt;height:.05pt;flip:x;z-index:251670528" o:connectortype="straight"/>
        </w:pict>
      </w:r>
      <w:bookmarkEnd w:id="0"/>
      <w:r w:rsidR="00280A4B">
        <w:rPr>
          <w:rFonts w:hint="cs"/>
          <w:b/>
          <w:bCs/>
          <w:sz w:val="28"/>
          <w:szCs w:val="28"/>
          <w:rtl/>
          <w:lang w:bidi="ar-DZ"/>
        </w:rPr>
        <w:t xml:space="preserve">          </w:t>
      </w:r>
      <w:r w:rsidR="00280A4B" w:rsidRPr="005C303B">
        <w:rPr>
          <w:b/>
          <w:bCs/>
          <w:sz w:val="28"/>
          <w:szCs w:val="28"/>
          <w:lang w:bidi="ar-DZ"/>
        </w:rPr>
        <w:t xml:space="preserve">    </w:t>
      </w:r>
    </w:p>
    <w:p w:rsidR="00280A4B" w:rsidRPr="005C303B" w:rsidRDefault="00280A4B" w:rsidP="00280A4B">
      <w:pPr>
        <w:tabs>
          <w:tab w:val="left" w:pos="4155"/>
        </w:tabs>
        <w:bidi/>
        <w:jc w:val="center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5C303B">
        <w:rPr>
          <w:rFonts w:hint="cs"/>
          <w:b/>
          <w:bCs/>
          <w:sz w:val="28"/>
          <w:szCs w:val="28"/>
          <w:rtl/>
          <w:lang w:bidi="ar-DZ"/>
        </w:rPr>
        <w:t xml:space="preserve">إلى الســـــــــادة /   </w:t>
      </w:r>
    </w:p>
    <w:p w:rsidR="00280A4B" w:rsidRPr="00765BFF" w:rsidRDefault="00280A4B" w:rsidP="00280A4B">
      <w:pPr>
        <w:tabs>
          <w:tab w:val="left" w:pos="4155"/>
        </w:tabs>
        <w:bidi/>
        <w:jc w:val="both"/>
        <w:rPr>
          <w:b/>
          <w:bCs/>
          <w:sz w:val="28"/>
          <w:szCs w:val="28"/>
          <w:rtl/>
          <w:lang w:bidi="ar-DZ"/>
        </w:rPr>
      </w:pP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</w:t>
      </w:r>
      <w:r w:rsidR="006B75AD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-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الـــــــــــــــ</w:t>
      </w:r>
      <w:r>
        <w:rPr>
          <w:rFonts w:hint="cs"/>
          <w:b/>
          <w:bCs/>
          <w:sz w:val="28"/>
          <w:szCs w:val="28"/>
          <w:rtl/>
          <w:lang w:bidi="ar-DZ"/>
        </w:rPr>
        <w:t>ــــــــــــــــــــــــ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ـــــ</w:t>
      </w:r>
      <w:r>
        <w:rPr>
          <w:rFonts w:hint="cs"/>
          <w:b/>
          <w:bCs/>
          <w:sz w:val="28"/>
          <w:szCs w:val="28"/>
          <w:rtl/>
          <w:lang w:bidi="ar-DZ"/>
        </w:rPr>
        <w:t>ـــــــــ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ــــــــــــــــ</w:t>
      </w:r>
      <w:r>
        <w:rPr>
          <w:rFonts w:hint="cs"/>
          <w:b/>
          <w:bCs/>
          <w:sz w:val="28"/>
          <w:szCs w:val="28"/>
          <w:rtl/>
          <w:lang w:bidi="ar-DZ"/>
        </w:rPr>
        <w:t>ــــ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ـــــــــولاة</w:t>
      </w:r>
    </w:p>
    <w:p w:rsidR="00280A4B" w:rsidRPr="00765BFF" w:rsidRDefault="00280A4B" w:rsidP="00280A4B">
      <w:pPr>
        <w:tabs>
          <w:tab w:val="left" w:pos="4155"/>
        </w:tabs>
        <w:bidi/>
        <w:jc w:val="right"/>
        <w:rPr>
          <w:b/>
          <w:bCs/>
          <w:sz w:val="28"/>
          <w:szCs w:val="28"/>
          <w:rtl/>
          <w:lang w:bidi="ar-DZ"/>
        </w:rPr>
      </w:pP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رؤســــــــــــاء مفتشيـــــــــات الوظيف</w:t>
      </w:r>
      <w:r>
        <w:rPr>
          <w:rFonts w:hint="cs"/>
          <w:b/>
          <w:bCs/>
          <w:sz w:val="28"/>
          <w:szCs w:val="28"/>
          <w:rtl/>
          <w:lang w:bidi="ar-DZ"/>
        </w:rPr>
        <w:t>ــــ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ـــة العموميــ</w:t>
      </w:r>
      <w:r>
        <w:rPr>
          <w:rFonts w:hint="cs"/>
          <w:b/>
          <w:bCs/>
          <w:sz w:val="28"/>
          <w:szCs w:val="28"/>
          <w:rtl/>
          <w:lang w:bidi="ar-DZ"/>
        </w:rPr>
        <w:t>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ــ</w:t>
      </w:r>
      <w:r>
        <w:rPr>
          <w:rFonts w:hint="cs"/>
          <w:b/>
          <w:bCs/>
          <w:sz w:val="28"/>
          <w:szCs w:val="28"/>
          <w:rtl/>
          <w:lang w:bidi="ar-DZ"/>
        </w:rPr>
        <w:t>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</w:t>
      </w:r>
      <w:r>
        <w:rPr>
          <w:rFonts w:hint="cs"/>
          <w:b/>
          <w:bCs/>
          <w:sz w:val="28"/>
          <w:szCs w:val="28"/>
          <w:rtl/>
          <w:lang w:bidi="ar-DZ"/>
        </w:rPr>
        <w:t>ة</w:t>
      </w:r>
      <w:r w:rsidRPr="00765BFF">
        <w:rPr>
          <w:b/>
          <w:bCs/>
          <w:sz w:val="28"/>
          <w:szCs w:val="28"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للنشـــــــر و التوزيـــــع على المديريـــــات التنفيذيـــــــــة</w:t>
      </w:r>
      <w:r w:rsidRPr="00765BFF">
        <w:rPr>
          <w:b/>
          <w:bCs/>
          <w:sz w:val="28"/>
          <w:szCs w:val="28"/>
          <w:lang w:bidi="ar-DZ"/>
        </w:rPr>
        <w:t xml:space="preserve"> </w:t>
      </w:r>
    </w:p>
    <w:p w:rsidR="00280A4B" w:rsidRPr="00765BFF" w:rsidRDefault="00280A4B" w:rsidP="00280A4B">
      <w:pPr>
        <w:tabs>
          <w:tab w:val="left" w:pos="4155"/>
        </w:tabs>
        <w:bidi/>
        <w:jc w:val="both"/>
        <w:rPr>
          <w:b/>
          <w:bCs/>
          <w:sz w:val="28"/>
          <w:szCs w:val="28"/>
          <w:lang w:bidi="ar-DZ"/>
        </w:rPr>
      </w:pP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و كذا البلديات و المؤسسات العمومية ذات الط</w:t>
      </w:r>
      <w:r>
        <w:rPr>
          <w:rFonts w:hint="cs"/>
          <w:b/>
          <w:bCs/>
          <w:sz w:val="28"/>
          <w:szCs w:val="28"/>
          <w:rtl/>
          <w:lang w:bidi="ar-DZ"/>
        </w:rPr>
        <w:t>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ابع الإداري</w:t>
      </w:r>
      <w:r w:rsidRPr="00765BFF">
        <w:rPr>
          <w:b/>
          <w:bCs/>
          <w:sz w:val="28"/>
          <w:szCs w:val="28"/>
          <w:lang w:bidi="ar-DZ"/>
        </w:rPr>
        <w:t xml:space="preserve"> 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  <w:r w:rsidRPr="00765BFF">
        <w:rPr>
          <w:b/>
          <w:bCs/>
          <w:sz w:val="28"/>
          <w:szCs w:val="28"/>
          <w:lang w:bidi="ar-DZ"/>
        </w:rPr>
        <w:t xml:space="preserve">    </w:t>
      </w:r>
    </w:p>
    <w:p w:rsidR="00280A4B" w:rsidRDefault="00280A4B" w:rsidP="00280A4B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280A4B" w:rsidRPr="00765BFF" w:rsidRDefault="00280A4B" w:rsidP="00280A4B">
      <w:pPr>
        <w:bidi/>
        <w:jc w:val="both"/>
        <w:rPr>
          <w:b/>
          <w:bCs/>
          <w:sz w:val="28"/>
          <w:szCs w:val="28"/>
          <w:lang w:bidi="ar-DZ"/>
        </w:rPr>
      </w:pPr>
    </w:p>
    <w:p w:rsidR="00280A4B" w:rsidRPr="00765BFF" w:rsidRDefault="00280A4B" w:rsidP="00280A4B">
      <w:pPr>
        <w:bidi/>
        <w:jc w:val="both"/>
        <w:rPr>
          <w:b/>
          <w:bCs/>
          <w:sz w:val="28"/>
          <w:szCs w:val="28"/>
          <w:lang w:bidi="ar-DZ"/>
        </w:rPr>
      </w:pPr>
      <w:r w:rsidRPr="00765BFF">
        <w:rPr>
          <w:rFonts w:hint="cs"/>
          <w:b/>
          <w:bCs/>
          <w:sz w:val="28"/>
          <w:szCs w:val="28"/>
          <w:u w:val="single"/>
          <w:rtl/>
          <w:lang w:bidi="ar-DZ"/>
        </w:rPr>
        <w:t>الموضـــــــــوع: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ف/ي تحديد رزنامة المسابقات و </w:t>
      </w:r>
      <w:r w:rsidR="006B1974"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الامتحانات</w:t>
      </w:r>
      <w:r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المهنية</w:t>
      </w:r>
      <w:r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280A4B" w:rsidRPr="00765BFF" w:rsidRDefault="00280A4B" w:rsidP="00280A4B">
      <w:pPr>
        <w:bidi/>
        <w:jc w:val="both"/>
        <w:rPr>
          <w:b/>
          <w:bCs/>
          <w:sz w:val="28"/>
          <w:szCs w:val="28"/>
          <w:lang w:bidi="ar-DZ"/>
        </w:rPr>
      </w:pPr>
    </w:p>
    <w:p w:rsidR="00280A4B" w:rsidRDefault="00280A4B" w:rsidP="00280A4B">
      <w:pPr>
        <w:bidi/>
        <w:ind w:left="1620" w:hanging="1620"/>
        <w:jc w:val="both"/>
        <w:rPr>
          <w:b/>
          <w:bCs/>
          <w:rtl/>
          <w:lang w:bidi="ar-DZ"/>
        </w:rPr>
      </w:pPr>
      <w:r w:rsidRPr="00765BFF">
        <w:rPr>
          <w:rFonts w:hint="cs"/>
          <w:b/>
          <w:bCs/>
          <w:sz w:val="28"/>
          <w:szCs w:val="28"/>
          <w:u w:val="single"/>
          <w:rtl/>
          <w:lang w:bidi="ar-DZ"/>
        </w:rPr>
        <w:t>المرجــــ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ــــــ</w:t>
      </w:r>
      <w:r w:rsidRPr="00765BFF">
        <w:rPr>
          <w:rFonts w:hint="cs"/>
          <w:b/>
          <w:bCs/>
          <w:sz w:val="28"/>
          <w:szCs w:val="28"/>
          <w:u w:val="single"/>
          <w:rtl/>
          <w:lang w:bidi="ar-DZ"/>
        </w:rPr>
        <w:t>ــع:</w:t>
      </w:r>
      <w:r w:rsidRPr="0033318B">
        <w:rPr>
          <w:rFonts w:hint="cs"/>
          <w:b/>
          <w:bCs/>
          <w:rtl/>
          <w:lang w:bidi="ar-DZ"/>
        </w:rPr>
        <w:t xml:space="preserve"> </w:t>
      </w:r>
      <w:r>
        <w:rPr>
          <w:b/>
          <w:bCs/>
          <w:lang w:bidi="ar-DZ"/>
        </w:rPr>
        <w:t xml:space="preserve"> </w:t>
      </w:r>
    </w:p>
    <w:p w:rsidR="00280A4B" w:rsidRPr="00765BFF" w:rsidRDefault="00280A4B" w:rsidP="00280A4B">
      <w:pPr>
        <w:bidi/>
        <w:spacing w:line="360" w:lineRule="auto"/>
        <w:ind w:left="1772" w:hanging="1412"/>
        <w:jc w:val="both"/>
        <w:rPr>
          <w:b/>
          <w:bCs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hint="cs"/>
          <w:b/>
          <w:bCs/>
          <w:rtl/>
          <w:lang w:bidi="ar-DZ"/>
        </w:rPr>
        <w:t xml:space="preserve"> </w:t>
      </w:r>
      <w:r w:rsidRPr="00EE64E5">
        <w:rPr>
          <w:rFonts w:ascii="Traditional Arabic" w:hAnsi="Traditional Arabic" w:cs="Traditional Arabic" w:hint="cs"/>
          <w:b/>
          <w:bCs/>
          <w:rtl/>
          <w:lang w:bidi="ar-DZ"/>
        </w:rPr>
        <w:t>- القرار الوزاري المشترك المؤرخ في 07 جويلية 2011 المعدل و المتمم للقرار الوزاري المشترك المؤرخ في  04 افريل 1996 الذي يحدد قائمة المؤسسات العمومية للتكوين المتخصص المؤهلة لتنظيم المسابقات على أساس الاختبارات و الامتحانات المهنية</w:t>
      </w:r>
      <w:r w:rsidRPr="00765BFF">
        <w:rPr>
          <w:rFonts w:hint="cs"/>
          <w:b/>
          <w:bCs/>
          <w:rtl/>
          <w:lang w:bidi="ar-DZ"/>
        </w:rPr>
        <w:t>.</w:t>
      </w:r>
    </w:p>
    <w:p w:rsidR="00280A4B" w:rsidRPr="00765BFF" w:rsidRDefault="00280A4B" w:rsidP="00280A4B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</w:t>
      </w:r>
    </w:p>
    <w:p w:rsidR="00280A4B" w:rsidRPr="00765BFF" w:rsidRDefault="006B1974" w:rsidP="008577AE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280A4B" w:rsidRPr="008D32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</w:t>
      </w:r>
      <w:r w:rsidRPr="008D32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نادا</w:t>
      </w:r>
      <w:r w:rsidR="00280A4B" w:rsidRPr="008D32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للنصوص القانونية المشار إليها في المرجع أعلاه، تنظم جامعة محمد خيضر- بسكرة دورة للمسابقات  و الاختبارات</w:t>
      </w:r>
      <w:r w:rsidR="00280A4B" w:rsidRPr="008D3288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280A4B" w:rsidRPr="008D32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الامتحانات المهنية لسنة </w:t>
      </w:r>
      <w:r w:rsidR="008D3288" w:rsidRPr="008D32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2020</w:t>
      </w:r>
      <w:r w:rsidR="00280A4B" w:rsidRPr="008D32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بتاريخ </w:t>
      </w:r>
      <w:r w:rsidR="008577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12/13</w:t>
      </w:r>
      <w:r w:rsidR="00793C58" w:rsidRPr="008D32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730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فيفري</w:t>
      </w:r>
      <w:r w:rsidR="00A85F82" w:rsidRPr="008D32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EE64E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2021</w:t>
      </w:r>
      <w:r w:rsidR="00280A4B" w:rsidRPr="008D328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خاصة بالرتب الآتية:</w:t>
      </w:r>
    </w:p>
    <w:p w:rsidR="00280A4B" w:rsidRPr="00EE64E5" w:rsidRDefault="00280A4B" w:rsidP="00280A4B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* الــرتب و الأسلاك المعنية بالمسابقة:</w:t>
      </w:r>
    </w:p>
    <w:p w:rsidR="00280A4B" w:rsidRPr="00EE64E5" w:rsidRDefault="00280A4B" w:rsidP="00EE64E5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F45552"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الرتب المنتمية للأسلاك المشتركة ف</w:t>
      </w:r>
      <w:r w:rsidR="00F45552" w:rsidRPr="00EE64E5">
        <w:rPr>
          <w:rFonts w:ascii="Traditional Arabic" w:hAnsi="Traditional Arabic" w:cs="Traditional Arabic" w:hint="eastAsia"/>
          <w:b/>
          <w:bCs/>
          <w:sz w:val="32"/>
          <w:szCs w:val="32"/>
          <w:rtl/>
          <w:lang w:bidi="ar-DZ"/>
        </w:rPr>
        <w:t>ي</w:t>
      </w:r>
      <w:r w:rsidR="00F45552"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المؤسسات والإدارات العمومية من الصنف 10 إلى الصنف 16.</w:t>
      </w:r>
    </w:p>
    <w:p w:rsidR="005730F4" w:rsidRDefault="00280A4B" w:rsidP="00EE64E5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 مهندس في المخبر و الصيانة،</w:t>
      </w:r>
      <w:r w:rsidR="005730F4" w:rsidRPr="005730F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730F4"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مهندس </w:t>
      </w:r>
      <w:r w:rsidR="005730F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رئيسي </w:t>
      </w:r>
      <w:r w:rsidR="005730F4"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 المخبر و الصيانة</w:t>
      </w:r>
      <w:r w:rsidR="005730F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280A4B" w:rsidRPr="00EE64E5" w:rsidRDefault="005730F4" w:rsidP="005730F4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280A4B"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مهندس رئيسي للمخابر الجامعية.</w:t>
      </w:r>
    </w:p>
    <w:p w:rsidR="00280A4B" w:rsidRPr="00EE64E5" w:rsidRDefault="00280A4B" w:rsidP="00EE64E5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مهندس دولة </w:t>
      </w:r>
      <w:r w:rsidR="00CB5286"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</w:t>
      </w:r>
      <w:r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لمخابر </w:t>
      </w:r>
      <w:r w:rsidR="00877A57"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الجامعية</w:t>
      </w:r>
      <w:r w:rsidR="00877A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280A4B" w:rsidRPr="00EE64E5" w:rsidRDefault="00CB5286" w:rsidP="00EE64E5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 ملحق ل</w:t>
      </w:r>
      <w:r w:rsidR="00280A4B"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لمخابر الجامعية.</w:t>
      </w:r>
    </w:p>
    <w:p w:rsidR="00280A4B" w:rsidRPr="00EE64E5" w:rsidRDefault="00280A4B" w:rsidP="00CB5286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تقني </w:t>
      </w:r>
      <w:r w:rsidR="00CB5286"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سامي ل</w:t>
      </w:r>
      <w:r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لمخابر الجامعية.</w:t>
      </w:r>
    </w:p>
    <w:p w:rsidR="00877A57" w:rsidRDefault="00CB5286" w:rsidP="00877A57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="00877A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منهدس رئيسي لدعم البحث</w:t>
      </w:r>
      <w:r w:rsidR="00F45552" w:rsidRPr="00EE64E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877A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 مهندس دولة لدعم البحث ،تقني سامي لدعم البحث ،</w:t>
      </w:r>
    </w:p>
    <w:p w:rsidR="00F45552" w:rsidRDefault="00877A57" w:rsidP="00877A57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 w:rsidRPr="00877A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رتبة متصرف البحث </w:t>
      </w:r>
      <w:r w:rsidRPr="00877A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مستشار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r w:rsidRPr="00877A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رتب</w:t>
      </w:r>
      <w:r w:rsidRPr="00877A57">
        <w:rPr>
          <w:rFonts w:ascii="Traditional Arabic" w:hAnsi="Traditional Arabic" w:cs="Traditional Arabic" w:hint="eastAsia"/>
          <w:b/>
          <w:bCs/>
          <w:sz w:val="32"/>
          <w:szCs w:val="32"/>
          <w:rtl/>
          <w:lang w:bidi="ar-DZ"/>
        </w:rPr>
        <w:t>ة</w:t>
      </w:r>
      <w:r w:rsidRPr="00877A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متصرف رئيسي </w:t>
      </w:r>
      <w:r w:rsidRPr="00877A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للبحث، </w:t>
      </w:r>
      <w:r w:rsidRPr="00877A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متصرف البحث من المستوى </w:t>
      </w:r>
      <w:r w:rsidRPr="00877A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الثاني، متصر</w:t>
      </w:r>
      <w:r w:rsidRPr="00877A57">
        <w:rPr>
          <w:rFonts w:ascii="Traditional Arabic" w:hAnsi="Traditional Arabic" w:cs="Traditional Arabic" w:hint="eastAsia"/>
          <w:b/>
          <w:bCs/>
          <w:sz w:val="32"/>
          <w:szCs w:val="32"/>
          <w:rtl/>
          <w:lang w:bidi="ar-DZ"/>
        </w:rPr>
        <w:t>ف</w:t>
      </w:r>
      <w:r w:rsidRPr="00877A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البحث من المستوى </w:t>
      </w:r>
      <w:r w:rsidRPr="00877A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الأول، </w:t>
      </w:r>
      <w:r w:rsidRPr="00877A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مساعد رئيسي لتسيير البحث، </w:t>
      </w:r>
      <w:r w:rsidRPr="00877A5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877A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مساعد تسيير البحث، </w:t>
      </w:r>
      <w:r w:rsidRPr="00877A5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877A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محاسب إداري للبحث، محاسب إداري رئيسي للبحث</w:t>
      </w:r>
      <w:r w:rsidRPr="00877A5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</w:t>
      </w:r>
    </w:p>
    <w:p w:rsidR="008577AE" w:rsidRPr="00EE64E5" w:rsidRDefault="008577AE" w:rsidP="008577AE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531AC7" w:rsidRDefault="00531AC7" w:rsidP="00531AC7">
      <w:pPr>
        <w:bidi/>
        <w:jc w:val="both"/>
        <w:rPr>
          <w:b/>
          <w:bCs/>
          <w:rtl/>
          <w:lang w:bidi="ar-DZ"/>
        </w:rPr>
      </w:pPr>
    </w:p>
    <w:p w:rsidR="00280A4B" w:rsidRPr="002F0916" w:rsidRDefault="00280A4B" w:rsidP="00280A4B">
      <w:pPr>
        <w:bidi/>
        <w:jc w:val="both"/>
        <w:rPr>
          <w:b/>
          <w:bCs/>
          <w:sz w:val="28"/>
          <w:szCs w:val="28"/>
          <w:u w:val="single"/>
          <w:lang w:bidi="ar-DZ"/>
        </w:rPr>
      </w:pPr>
      <w:r w:rsidRPr="002F0916">
        <w:rPr>
          <w:rFonts w:hint="cs"/>
          <w:b/>
          <w:bCs/>
          <w:sz w:val="28"/>
          <w:szCs w:val="28"/>
          <w:u w:val="single"/>
          <w:rtl/>
          <w:lang w:bidi="ar-DZ"/>
        </w:rPr>
        <w:t>ت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ـــ</w:t>
      </w:r>
      <w:r w:rsidRPr="002F0916">
        <w:rPr>
          <w:rFonts w:hint="cs"/>
          <w:b/>
          <w:bCs/>
          <w:sz w:val="28"/>
          <w:szCs w:val="28"/>
          <w:u w:val="single"/>
          <w:rtl/>
          <w:lang w:bidi="ar-DZ"/>
        </w:rPr>
        <w:t>اريخ إجراء الاختبارات و إمضاء  المح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ــ</w:t>
      </w:r>
      <w:r w:rsidRPr="002F0916">
        <w:rPr>
          <w:rFonts w:hint="cs"/>
          <w:b/>
          <w:bCs/>
          <w:sz w:val="28"/>
          <w:szCs w:val="28"/>
          <w:u w:val="single"/>
          <w:rtl/>
          <w:lang w:bidi="ar-DZ"/>
        </w:rPr>
        <w:t>اضر:</w:t>
      </w: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tbl>
      <w:tblPr>
        <w:tblW w:w="9850" w:type="dxa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1559"/>
        <w:gridCol w:w="2043"/>
        <w:gridCol w:w="4654"/>
      </w:tblGrid>
      <w:tr w:rsidR="00280A4B" w:rsidRPr="002232B5" w:rsidTr="008577AE">
        <w:trPr>
          <w:jc w:val="center"/>
        </w:trPr>
        <w:tc>
          <w:tcPr>
            <w:tcW w:w="1594" w:type="dxa"/>
            <w:shd w:val="clear" w:color="auto" w:fill="E6E6E6"/>
          </w:tcPr>
          <w:p w:rsidR="00280A4B" w:rsidRPr="002232B5" w:rsidRDefault="00280A4B" w:rsidP="00F45552">
            <w:pPr>
              <w:bidi/>
              <w:jc w:val="center"/>
              <w:rPr>
                <w:b/>
                <w:bCs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>ملاحظـــــــــــات</w:t>
            </w:r>
          </w:p>
        </w:tc>
        <w:tc>
          <w:tcPr>
            <w:tcW w:w="1559" w:type="dxa"/>
            <w:shd w:val="clear" w:color="auto" w:fill="E6E6E6"/>
          </w:tcPr>
          <w:p w:rsidR="00280A4B" w:rsidRPr="002232B5" w:rsidRDefault="00280A4B" w:rsidP="00F45552">
            <w:pPr>
              <w:bidi/>
              <w:jc w:val="center"/>
              <w:rPr>
                <w:b/>
                <w:bCs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>إمضاء محاضر لجنة القبول</w:t>
            </w:r>
          </w:p>
        </w:tc>
        <w:tc>
          <w:tcPr>
            <w:tcW w:w="2043" w:type="dxa"/>
            <w:shd w:val="clear" w:color="auto" w:fill="E6E6E6"/>
          </w:tcPr>
          <w:p w:rsidR="00280A4B" w:rsidRPr="002232B5" w:rsidRDefault="00280A4B" w:rsidP="00F45552">
            <w:pPr>
              <w:bidi/>
              <w:jc w:val="center"/>
              <w:rPr>
                <w:b/>
                <w:bCs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>تاريخ الاختبارات الكتــــابية</w:t>
            </w:r>
          </w:p>
        </w:tc>
        <w:tc>
          <w:tcPr>
            <w:tcW w:w="4654" w:type="dxa"/>
            <w:shd w:val="clear" w:color="auto" w:fill="E6E6E6"/>
          </w:tcPr>
          <w:p w:rsidR="00280A4B" w:rsidRPr="002232B5" w:rsidRDefault="00280A4B" w:rsidP="00F45552">
            <w:pPr>
              <w:bidi/>
              <w:jc w:val="center"/>
              <w:rPr>
                <w:b/>
                <w:bCs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>الـــــرتبة</w:t>
            </w:r>
          </w:p>
        </w:tc>
      </w:tr>
      <w:tr w:rsidR="00280A4B" w:rsidRPr="002232B5" w:rsidTr="008577AE">
        <w:trPr>
          <w:jc w:val="center"/>
        </w:trPr>
        <w:tc>
          <w:tcPr>
            <w:tcW w:w="1594" w:type="dxa"/>
            <w:vMerge w:val="restart"/>
            <w:shd w:val="clear" w:color="auto" w:fill="auto"/>
          </w:tcPr>
          <w:p w:rsidR="00280A4B" w:rsidRPr="002232B5" w:rsidRDefault="00280A4B" w:rsidP="00F45552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80A4B" w:rsidRPr="002232B5" w:rsidRDefault="00280A4B" w:rsidP="00F45552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80A4B" w:rsidRPr="002232B5" w:rsidRDefault="00280A4B" w:rsidP="00F45552">
            <w:pPr>
              <w:bidi/>
              <w:rPr>
                <w:b/>
                <w:bCs/>
                <w:rtl/>
                <w:lang w:bidi="ar-DZ"/>
              </w:rPr>
            </w:pPr>
          </w:p>
          <w:p w:rsidR="00280A4B" w:rsidRPr="002232B5" w:rsidRDefault="00280A4B" w:rsidP="00F45552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80A4B" w:rsidRPr="002232B5" w:rsidRDefault="00280A4B" w:rsidP="00F45552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  <w:p w:rsidR="00280A4B" w:rsidRPr="002232B5" w:rsidRDefault="00280A4B" w:rsidP="00F45552">
            <w:pPr>
              <w:bidi/>
              <w:jc w:val="center"/>
              <w:rPr>
                <w:b/>
                <w:bCs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>تسلـم النتائج بعد إمضاء المحـاضر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3288" w:rsidRPr="002232B5" w:rsidRDefault="008577AE" w:rsidP="00EE64E5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28</w:t>
            </w:r>
            <w:r w:rsidR="008D3288" w:rsidRPr="008D3288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EE64E5">
              <w:rPr>
                <w:rFonts w:hint="cs"/>
                <w:b/>
                <w:bCs/>
                <w:rtl/>
                <w:lang w:bidi="ar-DZ"/>
              </w:rPr>
              <w:t>فيفري</w:t>
            </w:r>
            <w:r w:rsidR="008D328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8D3288" w:rsidRPr="008D3288">
              <w:rPr>
                <w:rFonts w:hint="cs"/>
                <w:b/>
                <w:bCs/>
                <w:rtl/>
                <w:lang w:bidi="ar-DZ"/>
              </w:rPr>
              <w:t>2021</w:t>
            </w:r>
          </w:p>
          <w:p w:rsidR="00280A4B" w:rsidRPr="002232B5" w:rsidRDefault="00280A4B" w:rsidP="00793C58">
            <w:pPr>
              <w:bidi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280A4B" w:rsidRPr="002232B5" w:rsidRDefault="00A85F82" w:rsidP="008577AE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8577AE">
              <w:rPr>
                <w:rFonts w:hint="cs"/>
                <w:b/>
                <w:bCs/>
                <w:rtl/>
                <w:lang w:bidi="ar-DZ"/>
              </w:rPr>
              <w:t>12/13</w:t>
            </w:r>
            <w:r w:rsidR="008D3288" w:rsidRPr="008D3288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5730F4">
              <w:rPr>
                <w:rFonts w:hint="cs"/>
                <w:b/>
                <w:bCs/>
                <w:rtl/>
                <w:lang w:bidi="ar-DZ"/>
              </w:rPr>
              <w:t>فيفري</w:t>
            </w:r>
            <w:r w:rsidR="008D328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8D3288" w:rsidRPr="008D3288">
              <w:rPr>
                <w:rFonts w:hint="cs"/>
                <w:b/>
                <w:bCs/>
                <w:rtl/>
                <w:lang w:bidi="ar-DZ"/>
              </w:rPr>
              <w:t>2021</w:t>
            </w:r>
          </w:p>
          <w:p w:rsidR="00280A4B" w:rsidRPr="002232B5" w:rsidRDefault="00280A4B" w:rsidP="00F45552">
            <w:pPr>
              <w:bidi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280A4B" w:rsidRPr="002232B5" w:rsidRDefault="00280A4B" w:rsidP="00F45552">
            <w:pPr>
              <w:bidi/>
              <w:rPr>
                <w:b/>
                <w:bCs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8D3288">
              <w:rPr>
                <w:rFonts w:hint="cs"/>
                <w:b/>
                <w:bCs/>
                <w:rtl/>
                <w:lang w:bidi="ar-DZ"/>
              </w:rPr>
              <w:t>المنتمية للأسلاك المشتركة ف</w:t>
            </w:r>
            <w:r w:rsidR="008D3288">
              <w:rPr>
                <w:rFonts w:hint="eastAsia"/>
                <w:b/>
                <w:bCs/>
                <w:rtl/>
                <w:lang w:bidi="ar-DZ"/>
              </w:rPr>
              <w:t>ي</w:t>
            </w:r>
            <w:r w:rsidR="008D3288">
              <w:rPr>
                <w:rFonts w:hint="cs"/>
                <w:b/>
                <w:bCs/>
                <w:rtl/>
                <w:lang w:bidi="ar-DZ"/>
              </w:rPr>
              <w:t xml:space="preserve"> المؤسسات والإدارات العمومية من الصنف 10 إلى الصنف 16.</w:t>
            </w:r>
            <w:r w:rsidR="008D3288" w:rsidRPr="002232B5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2232B5">
              <w:rPr>
                <w:rFonts w:hint="cs"/>
                <w:b/>
                <w:bCs/>
                <w:rtl/>
                <w:lang w:bidi="ar-DZ"/>
              </w:rPr>
              <w:t>(اختبار/امتحان)</w:t>
            </w:r>
          </w:p>
        </w:tc>
      </w:tr>
      <w:tr w:rsidR="00280A4B" w:rsidRPr="002232B5" w:rsidTr="008577AE">
        <w:trPr>
          <w:jc w:val="center"/>
        </w:trPr>
        <w:tc>
          <w:tcPr>
            <w:tcW w:w="1594" w:type="dxa"/>
            <w:vMerge/>
            <w:shd w:val="clear" w:color="auto" w:fill="auto"/>
          </w:tcPr>
          <w:p w:rsidR="00280A4B" w:rsidRPr="002232B5" w:rsidRDefault="00280A4B" w:rsidP="00F45552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80A4B" w:rsidRPr="002F0916" w:rsidRDefault="00280A4B" w:rsidP="00F45552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280A4B" w:rsidRPr="002F0916" w:rsidRDefault="00280A4B" w:rsidP="00F45552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280A4B" w:rsidRPr="002232B5" w:rsidRDefault="008D3288" w:rsidP="00F45552">
            <w:pPr>
              <w:bidi/>
              <w:jc w:val="both"/>
              <w:rPr>
                <w:b/>
                <w:bCs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>مهندس في المخبر و الصيانة، مهندس رئيسي للمخابر الجامعية (اختبار/امتحان)</w:t>
            </w:r>
          </w:p>
        </w:tc>
      </w:tr>
      <w:tr w:rsidR="008D3288" w:rsidRPr="002232B5" w:rsidTr="008577AE">
        <w:trPr>
          <w:jc w:val="center"/>
        </w:trPr>
        <w:tc>
          <w:tcPr>
            <w:tcW w:w="1594" w:type="dxa"/>
            <w:vMerge/>
            <w:shd w:val="clear" w:color="auto" w:fill="auto"/>
          </w:tcPr>
          <w:p w:rsidR="008D3288" w:rsidRPr="002232B5" w:rsidRDefault="008D3288" w:rsidP="00F45552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D3288" w:rsidRPr="002F0916" w:rsidRDefault="008D3288" w:rsidP="00F45552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8D3288" w:rsidRPr="002F0916" w:rsidRDefault="008D3288" w:rsidP="00F45552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8D3288" w:rsidRPr="002232B5" w:rsidRDefault="008D3288" w:rsidP="00F45552">
            <w:pPr>
              <w:bidi/>
              <w:jc w:val="both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مهندس دولة بالمخابر جامعية،ملحق، تقني سامي</w:t>
            </w:r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(اختبار/امتحان)</w:t>
            </w:r>
          </w:p>
        </w:tc>
      </w:tr>
      <w:tr w:rsidR="008D3288" w:rsidRPr="002232B5" w:rsidTr="008577AE">
        <w:trPr>
          <w:jc w:val="center"/>
        </w:trPr>
        <w:tc>
          <w:tcPr>
            <w:tcW w:w="1594" w:type="dxa"/>
            <w:vMerge/>
            <w:shd w:val="clear" w:color="auto" w:fill="auto"/>
          </w:tcPr>
          <w:p w:rsidR="008D3288" w:rsidRPr="002232B5" w:rsidRDefault="008D3288" w:rsidP="00F45552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D3288" w:rsidRPr="002F0916" w:rsidRDefault="008D3288" w:rsidP="00F45552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8D3288" w:rsidRPr="002F0916" w:rsidRDefault="008D3288" w:rsidP="00F45552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8D3288" w:rsidRPr="002232B5" w:rsidRDefault="00877A57" w:rsidP="00F45552">
            <w:pPr>
              <w:bidi/>
              <w:jc w:val="both"/>
              <w:rPr>
                <w:b/>
                <w:bCs/>
                <w:rtl/>
                <w:lang w:bidi="ar-DZ"/>
              </w:rPr>
            </w:pPr>
            <w:r w:rsidRPr="00877A57">
              <w:rPr>
                <w:rFonts w:hint="cs"/>
                <w:b/>
                <w:bCs/>
                <w:rtl/>
                <w:lang w:bidi="ar-DZ"/>
              </w:rPr>
              <w:t>مهندس رئيسي في المخبر و الصيانة</w:t>
            </w:r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8D3288" w:rsidRPr="002232B5">
              <w:rPr>
                <w:rFonts w:hint="cs"/>
                <w:b/>
                <w:bCs/>
                <w:rtl/>
                <w:lang w:bidi="ar-DZ"/>
              </w:rPr>
              <w:t>( اختبار/امتحان).</w:t>
            </w:r>
          </w:p>
        </w:tc>
      </w:tr>
      <w:tr w:rsidR="008D3288" w:rsidRPr="002232B5" w:rsidTr="008577AE">
        <w:trPr>
          <w:trHeight w:val="481"/>
          <w:jc w:val="center"/>
        </w:trPr>
        <w:tc>
          <w:tcPr>
            <w:tcW w:w="1594" w:type="dxa"/>
            <w:vMerge/>
            <w:shd w:val="clear" w:color="auto" w:fill="auto"/>
          </w:tcPr>
          <w:p w:rsidR="008D3288" w:rsidRPr="002232B5" w:rsidRDefault="008D3288" w:rsidP="00F45552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D3288" w:rsidRPr="002F0916" w:rsidRDefault="008D3288" w:rsidP="00F45552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8D3288" w:rsidRPr="002F0916" w:rsidRDefault="008D3288" w:rsidP="00F45552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8D3288" w:rsidRPr="002232B5" w:rsidRDefault="008D3288" w:rsidP="00F45552">
            <w:pPr>
              <w:bidi/>
              <w:jc w:val="both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مهندس دولة بالمخابر جامعية،ملحق، تقني سامي</w:t>
            </w:r>
            <w:r w:rsidR="008577AE" w:rsidRPr="002232B5">
              <w:rPr>
                <w:rFonts w:hint="cs"/>
                <w:b/>
                <w:bCs/>
                <w:rtl/>
                <w:lang w:bidi="ar-DZ"/>
              </w:rPr>
              <w:t>( اختبار/امتحان)</w:t>
            </w:r>
          </w:p>
        </w:tc>
      </w:tr>
      <w:tr w:rsidR="008D3288" w:rsidRPr="002232B5" w:rsidTr="008577AE">
        <w:trPr>
          <w:trHeight w:val="838"/>
          <w:jc w:val="center"/>
        </w:trPr>
        <w:tc>
          <w:tcPr>
            <w:tcW w:w="1594" w:type="dxa"/>
            <w:vMerge/>
            <w:shd w:val="clear" w:color="auto" w:fill="auto"/>
          </w:tcPr>
          <w:p w:rsidR="008D3288" w:rsidRPr="002232B5" w:rsidRDefault="008D3288" w:rsidP="00F45552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D3288" w:rsidRPr="002F0916" w:rsidRDefault="008D3288" w:rsidP="00F45552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8D3288" w:rsidRPr="002F0916" w:rsidRDefault="008D3288" w:rsidP="00F45552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:rsidR="00877A57" w:rsidRDefault="00877A57" w:rsidP="00877A57">
            <w:pPr>
              <w:bidi/>
              <w:jc w:val="both"/>
              <w:rPr>
                <w:b/>
                <w:bCs/>
                <w:rtl/>
                <w:lang w:bidi="ar-DZ"/>
              </w:rPr>
            </w:pPr>
            <w:r w:rsidRPr="00877A57">
              <w:rPr>
                <w:rFonts w:hint="cs"/>
                <w:b/>
                <w:bCs/>
                <w:rtl/>
                <w:lang w:bidi="ar-DZ"/>
              </w:rPr>
              <w:t>منهدس رئيسي لدعم البحث ، مهندس دولة لدعم البحث ،تقني سامي لدعم البحث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.</w:t>
            </w:r>
          </w:p>
          <w:p w:rsidR="00877A57" w:rsidRPr="00877A57" w:rsidRDefault="00877A57" w:rsidP="00877A57">
            <w:pPr>
              <w:bidi/>
              <w:jc w:val="both"/>
              <w:rPr>
                <w:b/>
                <w:bCs/>
                <w:rtl/>
                <w:lang w:bidi="ar-DZ"/>
              </w:rPr>
            </w:pPr>
            <w:r w:rsidRPr="00877A57">
              <w:rPr>
                <w:b/>
                <w:bCs/>
                <w:rtl/>
                <w:lang w:bidi="ar-DZ"/>
              </w:rPr>
              <w:t xml:space="preserve">رتبة متصرف البحث </w:t>
            </w:r>
            <w:r w:rsidRPr="00877A57">
              <w:rPr>
                <w:rFonts w:hint="cs"/>
                <w:b/>
                <w:bCs/>
                <w:rtl/>
                <w:lang w:bidi="ar-DZ"/>
              </w:rPr>
              <w:t>مستشار، رتب</w:t>
            </w:r>
            <w:r w:rsidRPr="00877A57">
              <w:rPr>
                <w:rFonts w:hint="eastAsia"/>
                <w:b/>
                <w:bCs/>
                <w:rtl/>
                <w:lang w:bidi="ar-DZ"/>
              </w:rPr>
              <w:t>ة</w:t>
            </w:r>
            <w:r w:rsidRPr="00877A57">
              <w:rPr>
                <w:b/>
                <w:bCs/>
                <w:rtl/>
                <w:lang w:bidi="ar-DZ"/>
              </w:rPr>
              <w:t xml:space="preserve"> متصرف رئيسي </w:t>
            </w:r>
            <w:r w:rsidRPr="00877A57">
              <w:rPr>
                <w:rFonts w:hint="cs"/>
                <w:b/>
                <w:bCs/>
                <w:rtl/>
                <w:lang w:bidi="ar-DZ"/>
              </w:rPr>
              <w:t xml:space="preserve">للبحث، </w:t>
            </w:r>
            <w:r w:rsidRPr="00877A57">
              <w:rPr>
                <w:b/>
                <w:bCs/>
                <w:rtl/>
                <w:lang w:bidi="ar-DZ"/>
              </w:rPr>
              <w:t xml:space="preserve">متصرف البحث من المستوى </w:t>
            </w:r>
            <w:r w:rsidRPr="00877A57">
              <w:rPr>
                <w:rFonts w:hint="cs"/>
                <w:b/>
                <w:bCs/>
                <w:rtl/>
                <w:lang w:bidi="ar-DZ"/>
              </w:rPr>
              <w:t>الثاني، متصر</w:t>
            </w:r>
            <w:r w:rsidRPr="00877A57">
              <w:rPr>
                <w:rFonts w:hint="eastAsia"/>
                <w:b/>
                <w:bCs/>
                <w:rtl/>
                <w:lang w:bidi="ar-DZ"/>
              </w:rPr>
              <w:t>ف</w:t>
            </w:r>
            <w:r w:rsidRPr="00877A57">
              <w:rPr>
                <w:b/>
                <w:bCs/>
                <w:rtl/>
                <w:lang w:bidi="ar-DZ"/>
              </w:rPr>
              <w:t xml:space="preserve"> البحث من المستوى </w:t>
            </w:r>
            <w:r w:rsidRPr="00877A57">
              <w:rPr>
                <w:rFonts w:hint="cs"/>
                <w:b/>
                <w:bCs/>
                <w:rtl/>
                <w:lang w:bidi="ar-DZ"/>
              </w:rPr>
              <w:t xml:space="preserve">الأول، </w:t>
            </w:r>
            <w:r w:rsidRPr="00877A57">
              <w:rPr>
                <w:b/>
                <w:bCs/>
                <w:rtl/>
                <w:lang w:bidi="ar-DZ"/>
              </w:rPr>
              <w:t xml:space="preserve">مساعد رئيسي لتسيير البحث، </w:t>
            </w:r>
            <w:r w:rsidRPr="00877A57">
              <w:rPr>
                <w:b/>
                <w:bCs/>
                <w:lang w:bidi="ar-DZ"/>
              </w:rPr>
              <w:t xml:space="preserve"> </w:t>
            </w:r>
            <w:r w:rsidRPr="00877A57">
              <w:rPr>
                <w:b/>
                <w:bCs/>
                <w:rtl/>
                <w:lang w:bidi="ar-DZ"/>
              </w:rPr>
              <w:t xml:space="preserve">مساعد تسيير البحث، </w:t>
            </w:r>
            <w:r w:rsidRPr="00877A57">
              <w:rPr>
                <w:b/>
                <w:bCs/>
                <w:lang w:bidi="ar-DZ"/>
              </w:rPr>
              <w:t xml:space="preserve"> </w:t>
            </w:r>
            <w:r w:rsidRPr="00877A57">
              <w:rPr>
                <w:b/>
                <w:bCs/>
                <w:rtl/>
                <w:lang w:bidi="ar-DZ"/>
              </w:rPr>
              <w:t>محاسب إداري للبحث، محاسب إداري رئيسي للبحث</w:t>
            </w:r>
            <w:r w:rsidRPr="00877A57">
              <w:rPr>
                <w:b/>
                <w:bCs/>
                <w:lang w:bidi="ar-DZ"/>
              </w:rPr>
              <w:t>.</w:t>
            </w:r>
            <w:r w:rsidR="008577AE" w:rsidRPr="002232B5">
              <w:rPr>
                <w:rFonts w:hint="cs"/>
                <w:b/>
                <w:bCs/>
                <w:rtl/>
                <w:lang w:bidi="ar-DZ"/>
              </w:rPr>
              <w:t xml:space="preserve"> ( اختبار/امتحان)</w:t>
            </w:r>
          </w:p>
          <w:p w:rsidR="008D3288" w:rsidRPr="002232B5" w:rsidRDefault="008D3288" w:rsidP="00F45552">
            <w:pPr>
              <w:bidi/>
              <w:jc w:val="both"/>
              <w:rPr>
                <w:b/>
                <w:bCs/>
                <w:rtl/>
                <w:lang w:bidi="ar-DZ"/>
              </w:rPr>
            </w:pPr>
          </w:p>
        </w:tc>
      </w:tr>
    </w:tbl>
    <w:p w:rsidR="00280A4B" w:rsidRPr="006D39F2" w:rsidRDefault="00280A4B" w:rsidP="00280A4B">
      <w:pPr>
        <w:bidi/>
        <w:jc w:val="both"/>
        <w:rPr>
          <w:b/>
          <w:bCs/>
          <w:sz w:val="28"/>
          <w:szCs w:val="28"/>
          <w:u w:val="single"/>
          <w:lang w:bidi="ar-DZ"/>
        </w:rPr>
      </w:pPr>
      <w:r w:rsidRPr="006D39F2">
        <w:rPr>
          <w:rFonts w:hint="cs"/>
          <w:b/>
          <w:bCs/>
          <w:sz w:val="28"/>
          <w:szCs w:val="28"/>
          <w:rtl/>
          <w:lang w:bidi="ar-DZ"/>
        </w:rPr>
        <w:t xml:space="preserve">      * </w:t>
      </w:r>
      <w:r w:rsidRPr="006D39F2">
        <w:rPr>
          <w:rFonts w:hint="cs"/>
          <w:b/>
          <w:bCs/>
          <w:sz w:val="28"/>
          <w:szCs w:val="28"/>
          <w:u w:val="single"/>
          <w:rtl/>
          <w:lang w:bidi="ar-DZ"/>
        </w:rPr>
        <w:t>مكـونــات الـملــف:</w:t>
      </w:r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rtl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>طلب تنظيم المسابقة</w:t>
      </w:r>
      <w:r w:rsidR="00793C58">
        <w:rPr>
          <w:rFonts w:hint="cs"/>
          <w:sz w:val="28"/>
          <w:szCs w:val="28"/>
          <w:rtl/>
          <w:lang w:bidi="ar-DZ"/>
        </w:rPr>
        <w:t xml:space="preserve"> </w:t>
      </w:r>
      <w:r w:rsidRPr="00765BFF">
        <w:rPr>
          <w:rFonts w:hint="cs"/>
          <w:sz w:val="28"/>
          <w:szCs w:val="28"/>
          <w:rtl/>
          <w:lang w:bidi="ar-DZ"/>
        </w:rPr>
        <w:t>( يذكر فيه العنوان البريدي،الهاتف،الفاكس).</w:t>
      </w:r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>القرار أو المقرر المتضمن فتح المسابقة للرتب المعنية بالامتحان.</w:t>
      </w:r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>الرأي الكتابي لمصالح الوظيفة العمومية حول القرار/المقرر المتضمن فتح المسابقة على أساس الاختبار أو</w:t>
      </w:r>
      <w:r>
        <w:rPr>
          <w:rFonts w:hint="cs"/>
          <w:sz w:val="28"/>
          <w:szCs w:val="28"/>
          <w:rtl/>
          <w:lang w:bidi="ar-DZ"/>
        </w:rPr>
        <w:t xml:space="preserve"> الامتحان </w:t>
      </w:r>
      <w:r w:rsidRPr="00765BFF">
        <w:rPr>
          <w:rFonts w:hint="cs"/>
          <w:sz w:val="28"/>
          <w:szCs w:val="28"/>
          <w:rtl/>
          <w:lang w:bidi="ar-DZ"/>
        </w:rPr>
        <w:t>المهني.</w:t>
      </w:r>
    </w:p>
    <w:p w:rsidR="00280A4B" w:rsidRPr="00765BFF" w:rsidRDefault="00280A4B" w:rsidP="008D3288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 xml:space="preserve">نسخة من الجدول رقم 04 من المخطط السنوي لتسيير الموارد البشرية لسنة </w:t>
      </w:r>
      <w:r w:rsidR="008D3288">
        <w:rPr>
          <w:rFonts w:hint="cs"/>
          <w:sz w:val="28"/>
          <w:szCs w:val="28"/>
          <w:rtl/>
          <w:lang w:bidi="ar-DZ"/>
        </w:rPr>
        <w:t>2020</w:t>
      </w:r>
      <w:r w:rsidRPr="00765BFF">
        <w:rPr>
          <w:rFonts w:hint="cs"/>
          <w:sz w:val="28"/>
          <w:szCs w:val="28"/>
          <w:rtl/>
          <w:lang w:bidi="ar-DZ"/>
        </w:rPr>
        <w:t xml:space="preserve"> المصادق عليه.</w:t>
      </w:r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>محضر اللجنة التقنية للمسابقة على أساس الاختبار أو الامتحان المهني.</w:t>
      </w:r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>محضر الاجتماع الإضافي للجنة المكلفة بدراسة الطعون إن وجدت.</w:t>
      </w:r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 xml:space="preserve">القائمة الاسمية للمترشحين يذكر فيها الاسم و اللقب و تاريخ الميلاد منجزة في </w:t>
      </w:r>
      <w:r w:rsidRPr="00765BFF">
        <w:rPr>
          <w:sz w:val="28"/>
          <w:szCs w:val="28"/>
          <w:lang w:bidi="ar-DZ"/>
        </w:rPr>
        <w:t>Excel)</w:t>
      </w:r>
      <w:r w:rsidRPr="00765BFF">
        <w:rPr>
          <w:rFonts w:hint="cs"/>
          <w:sz w:val="28"/>
          <w:szCs w:val="28"/>
          <w:rtl/>
          <w:lang w:bidi="ar-DZ"/>
        </w:rPr>
        <w:t xml:space="preserve">) مع قرص </w:t>
      </w:r>
      <w:r w:rsidRPr="00765BFF">
        <w:rPr>
          <w:sz w:val="28"/>
          <w:szCs w:val="28"/>
          <w:lang w:bidi="ar-DZ"/>
        </w:rPr>
        <w:t>CD)</w:t>
      </w:r>
      <w:r w:rsidRPr="00765BFF">
        <w:rPr>
          <w:rFonts w:hint="cs"/>
          <w:sz w:val="28"/>
          <w:szCs w:val="28"/>
          <w:rtl/>
          <w:lang w:bidi="ar-DZ"/>
        </w:rPr>
        <w:t>).</w:t>
      </w:r>
    </w:p>
    <w:p w:rsidR="00280A4B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>الإشهار القانوني للمسابقة على أساس الاختبار أو</w:t>
      </w:r>
      <w:r>
        <w:rPr>
          <w:rFonts w:hint="cs"/>
          <w:sz w:val="28"/>
          <w:szCs w:val="28"/>
          <w:rtl/>
          <w:lang w:bidi="ar-DZ"/>
        </w:rPr>
        <w:t xml:space="preserve"> الامتحان المهني</w:t>
      </w:r>
      <w:r w:rsidRPr="00765BFF">
        <w:rPr>
          <w:rFonts w:hint="cs"/>
          <w:sz w:val="28"/>
          <w:szCs w:val="28"/>
          <w:rtl/>
          <w:lang w:bidi="ar-DZ"/>
        </w:rPr>
        <w:t xml:space="preserve">( باللغة الوطنية و اللغة الفرنسية) </w:t>
      </w:r>
    </w:p>
    <w:p w:rsidR="00280A4B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>الاتفاقية</w:t>
      </w:r>
      <w:r>
        <w:rPr>
          <w:rFonts w:hint="cs"/>
          <w:sz w:val="28"/>
          <w:szCs w:val="28"/>
          <w:rtl/>
          <w:lang w:bidi="ar-DZ"/>
        </w:rPr>
        <w:t xml:space="preserve"> حسب النموذج المرفق </w:t>
      </w:r>
      <w:r w:rsidRPr="00765BFF">
        <w:rPr>
          <w:rFonts w:hint="cs"/>
          <w:sz w:val="28"/>
          <w:szCs w:val="28"/>
          <w:rtl/>
          <w:lang w:bidi="ar-DZ"/>
        </w:rPr>
        <w:t xml:space="preserve">(يحمل النموذج من الموقع: </w:t>
      </w:r>
      <w:r>
        <w:rPr>
          <w:sz w:val="28"/>
          <w:szCs w:val="28"/>
          <w:lang w:bidi="ar-DZ"/>
        </w:rPr>
        <w:t>www.univ_biskra.dz</w:t>
      </w:r>
      <w:r>
        <w:rPr>
          <w:rFonts w:hint="cs"/>
          <w:sz w:val="28"/>
          <w:szCs w:val="28"/>
          <w:rtl/>
          <w:lang w:bidi="ar-DZ"/>
        </w:rPr>
        <w:t>)</w:t>
      </w: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p w:rsidR="00280A4B" w:rsidRPr="00765BFF" w:rsidRDefault="00280A4B" w:rsidP="008577AE">
      <w:pPr>
        <w:bidi/>
        <w:ind w:left="360"/>
        <w:jc w:val="both"/>
        <w:rPr>
          <w:sz w:val="28"/>
          <w:szCs w:val="28"/>
          <w:lang w:bidi="ar-DZ"/>
        </w:rPr>
      </w:pPr>
      <w:r w:rsidRPr="00765BFF">
        <w:rPr>
          <w:rFonts w:hint="cs"/>
          <w:b/>
          <w:bCs/>
          <w:sz w:val="28"/>
          <w:szCs w:val="28"/>
          <w:u w:val="single"/>
          <w:rtl/>
          <w:lang w:bidi="ar-DZ"/>
        </w:rPr>
        <w:t>إيداع الملفــــات</w:t>
      </w:r>
      <w:r w:rsidRPr="00765BFF">
        <w:rPr>
          <w:rFonts w:hint="cs"/>
          <w:sz w:val="28"/>
          <w:szCs w:val="28"/>
          <w:u w:val="single"/>
          <w:rtl/>
          <w:lang w:bidi="ar-DZ"/>
        </w:rPr>
        <w:t>:</w:t>
      </w:r>
      <w:r w:rsidRPr="00765BFF">
        <w:rPr>
          <w:rFonts w:hint="cs"/>
          <w:sz w:val="28"/>
          <w:szCs w:val="28"/>
          <w:rtl/>
          <w:lang w:bidi="ar-DZ"/>
        </w:rPr>
        <w:t xml:space="preserve"> تودع الم</w:t>
      </w:r>
      <w:r>
        <w:rPr>
          <w:rFonts w:hint="cs"/>
          <w:sz w:val="28"/>
          <w:szCs w:val="28"/>
          <w:rtl/>
          <w:lang w:bidi="ar-DZ"/>
        </w:rPr>
        <w:t>لفات بمركز ا</w:t>
      </w:r>
      <w:r w:rsidRPr="00765BFF">
        <w:rPr>
          <w:rFonts w:hint="cs"/>
          <w:sz w:val="28"/>
          <w:szCs w:val="28"/>
          <w:rtl/>
          <w:lang w:bidi="ar-DZ"/>
        </w:rPr>
        <w:t>متحان جامعة محمد خيضر</w:t>
      </w:r>
      <w:r>
        <w:rPr>
          <w:rFonts w:hint="cs"/>
          <w:sz w:val="28"/>
          <w:szCs w:val="28"/>
          <w:rtl/>
          <w:lang w:bidi="ar-DZ"/>
        </w:rPr>
        <w:t>- بسكرة</w:t>
      </w:r>
      <w:r w:rsidRPr="00765BFF">
        <w:rPr>
          <w:rFonts w:hint="cs"/>
          <w:sz w:val="28"/>
          <w:szCs w:val="28"/>
          <w:rtl/>
          <w:lang w:bidi="ar-DZ"/>
        </w:rPr>
        <w:t xml:space="preserve"> و تسلم باليد من طرف ممثل المؤسسة المعنية </w:t>
      </w:r>
      <w:r w:rsidR="00273C5F">
        <w:rPr>
          <w:rFonts w:hint="cs"/>
          <w:sz w:val="28"/>
          <w:szCs w:val="28"/>
          <w:rtl/>
          <w:lang w:bidi="ar-DZ"/>
        </w:rPr>
        <w:t xml:space="preserve">قبل </w:t>
      </w:r>
      <w:r w:rsidR="008577AE">
        <w:rPr>
          <w:rFonts w:hint="cs"/>
          <w:sz w:val="28"/>
          <w:szCs w:val="28"/>
          <w:rtl/>
          <w:lang w:bidi="ar-DZ"/>
        </w:rPr>
        <w:t>28</w:t>
      </w:r>
      <w:r w:rsidR="00FC2BE2">
        <w:rPr>
          <w:rFonts w:hint="cs"/>
          <w:sz w:val="28"/>
          <w:szCs w:val="28"/>
          <w:rtl/>
          <w:lang w:bidi="ar-DZ"/>
        </w:rPr>
        <w:t xml:space="preserve"> </w:t>
      </w:r>
      <w:r w:rsidR="008D3288">
        <w:rPr>
          <w:rFonts w:hint="cs"/>
          <w:sz w:val="28"/>
          <w:szCs w:val="28"/>
          <w:rtl/>
          <w:lang w:bidi="ar-DZ"/>
        </w:rPr>
        <w:t>جانفي</w:t>
      </w:r>
      <w:r w:rsidR="00273C5F">
        <w:rPr>
          <w:rFonts w:hint="cs"/>
          <w:sz w:val="28"/>
          <w:szCs w:val="28"/>
          <w:rtl/>
          <w:lang w:bidi="ar-DZ"/>
        </w:rPr>
        <w:t xml:space="preserve"> </w:t>
      </w:r>
      <w:r w:rsidR="008D3288">
        <w:rPr>
          <w:rFonts w:hint="cs"/>
          <w:sz w:val="28"/>
          <w:szCs w:val="28"/>
          <w:rtl/>
          <w:lang w:bidi="ar-DZ"/>
        </w:rPr>
        <w:t>2021</w:t>
      </w:r>
      <w:r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280A4B" w:rsidRPr="00765BFF" w:rsidRDefault="00224E4C" w:rsidP="00280A4B">
      <w:pPr>
        <w:bidi/>
        <w:jc w:val="both"/>
        <w:rPr>
          <w:sz w:val="28"/>
          <w:szCs w:val="28"/>
          <w:lang w:bidi="ar-DZ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2.75pt;width:495pt;height:95.65pt;z-index:251660288">
            <v:textbox>
              <w:txbxContent>
                <w:p w:rsidR="00F45552" w:rsidRPr="00B337A9" w:rsidRDefault="00F45552" w:rsidP="00280A4B">
                  <w:pPr>
                    <w:bidi/>
                    <w:ind w:left="360"/>
                    <w:rPr>
                      <w:sz w:val="28"/>
                      <w:szCs w:val="28"/>
                      <w:u w:val="single"/>
                      <w:lang w:bidi="ar-DZ"/>
                    </w:rPr>
                  </w:pPr>
                  <w:r w:rsidRPr="00FE5F0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*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 </w:t>
                  </w:r>
                  <w:r w:rsidRPr="00B337A9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ملاحظ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ـــ</w:t>
                  </w:r>
                  <w:r w:rsidRPr="00B337A9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ة</w:t>
                  </w:r>
                  <w:r w:rsidRPr="00FE5F0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:</w:t>
                  </w:r>
                  <w:r w:rsidRPr="00B337A9">
                    <w:rPr>
                      <w:rFonts w:hint="cs"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F45552" w:rsidRPr="00765BFF" w:rsidRDefault="00F45552" w:rsidP="00280A4B">
                  <w:pPr>
                    <w:numPr>
                      <w:ilvl w:val="0"/>
                      <w:numId w:val="2"/>
                    </w:num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765BF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إن هذه الرزنامة لا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65BF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تعتبر في أي حال من الأحوال تأكيدا أو قبولا للملف و لا يمكن للإدارات  استدعاء المترشحين إلا بعد إيداع الملف لدى مركز الامتحان.</w:t>
                  </w:r>
                </w:p>
                <w:p w:rsidR="00F45552" w:rsidRDefault="00F45552" w:rsidP="00280A4B">
                  <w:pPr>
                    <w:numPr>
                      <w:ilvl w:val="0"/>
                      <w:numId w:val="2"/>
                    </w:numPr>
                    <w:bidi/>
                    <w:rPr>
                      <w:sz w:val="28"/>
                      <w:szCs w:val="28"/>
                      <w:lang w:bidi="ar-DZ"/>
                    </w:rPr>
                  </w:pPr>
                  <w:r w:rsidRPr="00765BF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طاقة الاستيعاب محدودة.</w:t>
                  </w:r>
                </w:p>
                <w:p w:rsidR="00F45552" w:rsidRPr="00E25436" w:rsidRDefault="00F45552" w:rsidP="00280A4B">
                  <w:pPr>
                    <w:numPr>
                      <w:ilvl w:val="0"/>
                      <w:numId w:val="2"/>
                    </w:numPr>
                    <w:bidi/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الفاتورة تمنح بعد </w:t>
                  </w:r>
                  <w:r w:rsidRPr="00E2543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إمضاء محاضر لجنة القبول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  <w:p w:rsidR="00F45552" w:rsidRPr="00765BFF" w:rsidRDefault="00F45552" w:rsidP="00280A4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p w:rsidR="00280A4B" w:rsidRPr="00765BFF" w:rsidRDefault="00280A4B" w:rsidP="00280A4B">
      <w:pPr>
        <w:bidi/>
        <w:jc w:val="both"/>
        <w:rPr>
          <w:sz w:val="28"/>
          <w:szCs w:val="28"/>
          <w:lang w:bidi="ar-DZ"/>
        </w:rPr>
      </w:pPr>
    </w:p>
    <w:p w:rsidR="00280A4B" w:rsidRPr="00765BFF" w:rsidRDefault="00280A4B" w:rsidP="00280A4B">
      <w:pPr>
        <w:tabs>
          <w:tab w:val="left" w:pos="7144"/>
        </w:tabs>
        <w:bidi/>
        <w:jc w:val="both"/>
        <w:rPr>
          <w:sz w:val="28"/>
          <w:szCs w:val="28"/>
          <w:rtl/>
          <w:lang w:bidi="ar-DZ"/>
        </w:rPr>
      </w:pPr>
      <w:r w:rsidRPr="00765BFF">
        <w:rPr>
          <w:sz w:val="28"/>
          <w:szCs w:val="28"/>
          <w:rtl/>
          <w:lang w:bidi="ar-DZ"/>
        </w:rPr>
        <w:tab/>
      </w:r>
    </w:p>
    <w:p w:rsidR="00280A4B" w:rsidRPr="00765BFF" w:rsidRDefault="00280A4B" w:rsidP="00280A4B">
      <w:pPr>
        <w:tabs>
          <w:tab w:val="left" w:pos="7144"/>
        </w:tabs>
        <w:bidi/>
        <w:jc w:val="both"/>
        <w:rPr>
          <w:sz w:val="28"/>
          <w:szCs w:val="28"/>
          <w:rtl/>
          <w:lang w:bidi="ar-DZ"/>
        </w:rPr>
      </w:pPr>
    </w:p>
    <w:sectPr w:rsidR="00280A4B" w:rsidRPr="00765BFF" w:rsidSect="0075605B">
      <w:pgSz w:w="11906" w:h="16838"/>
      <w:pgMar w:top="709" w:right="849" w:bottom="56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C12" w:rsidRDefault="002E0C12" w:rsidP="00B91BC7">
      <w:r>
        <w:separator/>
      </w:r>
    </w:p>
  </w:endnote>
  <w:endnote w:type="continuationSeparator" w:id="1">
    <w:p w:rsidR="002E0C12" w:rsidRDefault="002E0C12" w:rsidP="00B91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C12" w:rsidRDefault="002E0C12" w:rsidP="00B91BC7">
      <w:r>
        <w:separator/>
      </w:r>
    </w:p>
  </w:footnote>
  <w:footnote w:type="continuationSeparator" w:id="1">
    <w:p w:rsidR="002E0C12" w:rsidRDefault="002E0C12" w:rsidP="00B91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6E97"/>
    <w:multiLevelType w:val="hybridMultilevel"/>
    <w:tmpl w:val="73B453C2"/>
    <w:lvl w:ilvl="0" w:tplc="ADF64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731A9"/>
    <w:multiLevelType w:val="hybridMultilevel"/>
    <w:tmpl w:val="AF967EB4"/>
    <w:lvl w:ilvl="0" w:tplc="9728777E">
      <w:numFmt w:val="bullet"/>
      <w:lvlText w:val=""/>
      <w:lvlJc w:val="left"/>
      <w:pPr>
        <w:ind w:left="720" w:hanging="360"/>
      </w:pPr>
      <w:rPr>
        <w:rFonts w:ascii="Symbol" w:eastAsia="Times New Roman" w:hAnsi="Symbol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C49AD"/>
    <w:multiLevelType w:val="hybridMultilevel"/>
    <w:tmpl w:val="C0E6E540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92A34"/>
    <w:multiLevelType w:val="hybridMultilevel"/>
    <w:tmpl w:val="0002BC26"/>
    <w:lvl w:ilvl="0" w:tplc="1DA827E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DC94D69"/>
    <w:multiLevelType w:val="hybridMultilevel"/>
    <w:tmpl w:val="718A3828"/>
    <w:lvl w:ilvl="0" w:tplc="4C168144">
      <w:numFmt w:val="bullet"/>
      <w:lvlText w:val="-"/>
      <w:lvlJc w:val="left"/>
      <w:pPr>
        <w:ind w:left="720" w:hanging="360"/>
      </w:pPr>
      <w:rPr>
        <w:rFonts w:ascii="Andalus" w:eastAsia="Times New Roman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A4B"/>
    <w:rsid w:val="00065FF6"/>
    <w:rsid w:val="0009656A"/>
    <w:rsid w:val="000C579F"/>
    <w:rsid w:val="00166FC7"/>
    <w:rsid w:val="00224E4C"/>
    <w:rsid w:val="0023154B"/>
    <w:rsid w:val="00263BA5"/>
    <w:rsid w:val="00273C5F"/>
    <w:rsid w:val="00280A4B"/>
    <w:rsid w:val="002B492C"/>
    <w:rsid w:val="002D0D87"/>
    <w:rsid w:val="002D6F77"/>
    <w:rsid w:val="002E0C12"/>
    <w:rsid w:val="0034264A"/>
    <w:rsid w:val="003B1BD4"/>
    <w:rsid w:val="003C2233"/>
    <w:rsid w:val="004114F2"/>
    <w:rsid w:val="00412659"/>
    <w:rsid w:val="00477DC6"/>
    <w:rsid w:val="00480DAB"/>
    <w:rsid w:val="004C338C"/>
    <w:rsid w:val="004D76E4"/>
    <w:rsid w:val="00512000"/>
    <w:rsid w:val="00531AC7"/>
    <w:rsid w:val="00545461"/>
    <w:rsid w:val="0055155C"/>
    <w:rsid w:val="005645C0"/>
    <w:rsid w:val="005730F4"/>
    <w:rsid w:val="00575570"/>
    <w:rsid w:val="005A4063"/>
    <w:rsid w:val="005E0EEA"/>
    <w:rsid w:val="00663B44"/>
    <w:rsid w:val="006A5C97"/>
    <w:rsid w:val="006B1974"/>
    <w:rsid w:val="006B75AD"/>
    <w:rsid w:val="006C1A5B"/>
    <w:rsid w:val="006C1B82"/>
    <w:rsid w:val="006F5C39"/>
    <w:rsid w:val="0072552E"/>
    <w:rsid w:val="0075605B"/>
    <w:rsid w:val="007640EA"/>
    <w:rsid w:val="00793C58"/>
    <w:rsid w:val="007B74A0"/>
    <w:rsid w:val="007F5FAC"/>
    <w:rsid w:val="00832A63"/>
    <w:rsid w:val="008577AE"/>
    <w:rsid w:val="00877A57"/>
    <w:rsid w:val="008A1397"/>
    <w:rsid w:val="008D3288"/>
    <w:rsid w:val="00940DDD"/>
    <w:rsid w:val="0097655C"/>
    <w:rsid w:val="009D3DC2"/>
    <w:rsid w:val="009F16CC"/>
    <w:rsid w:val="009F6D0A"/>
    <w:rsid w:val="00A57D35"/>
    <w:rsid w:val="00A61C53"/>
    <w:rsid w:val="00A85F82"/>
    <w:rsid w:val="00A87207"/>
    <w:rsid w:val="00AB0FAF"/>
    <w:rsid w:val="00AB3D0A"/>
    <w:rsid w:val="00AB4BE4"/>
    <w:rsid w:val="00B1557B"/>
    <w:rsid w:val="00B53FD0"/>
    <w:rsid w:val="00B8392B"/>
    <w:rsid w:val="00B83C30"/>
    <w:rsid w:val="00B91BC7"/>
    <w:rsid w:val="00BC1D58"/>
    <w:rsid w:val="00C44352"/>
    <w:rsid w:val="00C84B56"/>
    <w:rsid w:val="00C90ACA"/>
    <w:rsid w:val="00CB5286"/>
    <w:rsid w:val="00CD4183"/>
    <w:rsid w:val="00D719F9"/>
    <w:rsid w:val="00E203CB"/>
    <w:rsid w:val="00E6079E"/>
    <w:rsid w:val="00E95018"/>
    <w:rsid w:val="00EB3ECD"/>
    <w:rsid w:val="00EC37A6"/>
    <w:rsid w:val="00EE64E5"/>
    <w:rsid w:val="00EF7926"/>
    <w:rsid w:val="00F00F02"/>
    <w:rsid w:val="00F346AA"/>
    <w:rsid w:val="00F45552"/>
    <w:rsid w:val="00F57C11"/>
    <w:rsid w:val="00FB12E7"/>
    <w:rsid w:val="00FC2BE2"/>
    <w:rsid w:val="00FD37AD"/>
    <w:rsid w:val="00FF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6B1974"/>
    <w:pPr>
      <w:keepNext/>
      <w:bidi/>
      <w:jc w:val="center"/>
      <w:outlineLvl w:val="1"/>
    </w:pPr>
    <w:rPr>
      <w:b/>
      <w:bCs/>
      <w:sz w:val="34"/>
      <w:szCs w:val="34"/>
    </w:rPr>
  </w:style>
  <w:style w:type="paragraph" w:styleId="Titre7">
    <w:name w:val="heading 7"/>
    <w:basedOn w:val="Normal"/>
    <w:next w:val="Normal"/>
    <w:link w:val="Titre7Car"/>
    <w:qFormat/>
    <w:rsid w:val="006B1974"/>
    <w:pPr>
      <w:keepNext/>
      <w:bidi/>
      <w:ind w:left="795"/>
      <w:outlineLvl w:val="6"/>
    </w:pPr>
    <w:rPr>
      <w:rFonts w:ascii="Arial" w:hAnsi="Arial" w:cs="Andalu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0A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4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A61C5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rsid w:val="00F57C11"/>
    <w:pPr>
      <w:tabs>
        <w:tab w:val="center" w:pos="4153"/>
        <w:tab w:val="right" w:pos="8306"/>
      </w:tabs>
      <w:bidi/>
    </w:pPr>
    <w:rPr>
      <w:lang w:val="en-US" w:eastAsia="ar-SA"/>
    </w:rPr>
  </w:style>
  <w:style w:type="character" w:customStyle="1" w:styleId="En-tteCar">
    <w:name w:val="En-tête Car"/>
    <w:basedOn w:val="Policepardfaut"/>
    <w:link w:val="En-tte"/>
    <w:uiPriority w:val="99"/>
    <w:rsid w:val="00F57C1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eddepage">
    <w:name w:val="footer"/>
    <w:basedOn w:val="Normal"/>
    <w:link w:val="PieddepageCar"/>
    <w:unhideWhenUsed/>
    <w:rsid w:val="00F57C11"/>
    <w:pPr>
      <w:tabs>
        <w:tab w:val="center" w:pos="4536"/>
        <w:tab w:val="right" w:pos="9072"/>
      </w:tabs>
      <w:bidi/>
    </w:pPr>
    <w:rPr>
      <w:lang w:val="en-US" w:eastAsia="ar-SA"/>
    </w:rPr>
  </w:style>
  <w:style w:type="character" w:customStyle="1" w:styleId="PieddepageCar">
    <w:name w:val="Pied de page Car"/>
    <w:basedOn w:val="Policepardfaut"/>
    <w:link w:val="Pieddepage"/>
    <w:rsid w:val="00F57C1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itre2Car">
    <w:name w:val="Titre 2 Car"/>
    <w:basedOn w:val="Policepardfaut"/>
    <w:link w:val="Titre2"/>
    <w:rsid w:val="006B1974"/>
    <w:rPr>
      <w:rFonts w:ascii="Times New Roman" w:eastAsia="Times New Roman" w:hAnsi="Times New Roman" w:cs="Times New Roman"/>
      <w:b/>
      <w:bCs/>
      <w:sz w:val="34"/>
      <w:szCs w:val="34"/>
      <w:lang w:eastAsia="fr-FR"/>
    </w:rPr>
  </w:style>
  <w:style w:type="character" w:customStyle="1" w:styleId="Titre7Car">
    <w:name w:val="Titre 7 Car"/>
    <w:basedOn w:val="Policepardfaut"/>
    <w:link w:val="Titre7"/>
    <w:rsid w:val="006B1974"/>
    <w:rPr>
      <w:rFonts w:ascii="Arial" w:eastAsia="Times New Roman" w:hAnsi="Arial" w:cs="Andalus"/>
      <w:b/>
      <w:bCs/>
      <w:sz w:val="36"/>
      <w:szCs w:val="36"/>
      <w:lang w:eastAsia="fr-FR"/>
    </w:rPr>
  </w:style>
  <w:style w:type="paragraph" w:customStyle="1" w:styleId="msoaddress">
    <w:name w:val="msoaddress"/>
    <w:rsid w:val="006B1974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fr-FR"/>
    </w:rPr>
  </w:style>
  <w:style w:type="paragraph" w:styleId="Paragraphedeliste">
    <w:name w:val="List Paragraph"/>
    <w:basedOn w:val="Normal"/>
    <w:uiPriority w:val="34"/>
    <w:qFormat/>
    <w:rsid w:val="003B1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589BE-883D-49D1-868E-BD07E817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2021-01-06T14:32:00Z</cp:lastPrinted>
  <dcterms:created xsi:type="dcterms:W3CDTF">2019-01-31T08:31:00Z</dcterms:created>
  <dcterms:modified xsi:type="dcterms:W3CDTF">2021-01-24T08:21:00Z</dcterms:modified>
</cp:coreProperties>
</file>